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D05E" w14:textId="77777777" w:rsidR="007721B0" w:rsidRDefault="002E24A5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  <w:r w:rsidRPr="00C25763">
        <w:rPr>
          <w:rFonts w:ascii="Trebuchet MS" w:hAnsi="Trebuchet MS" w:cs="Times-Bold"/>
          <w:b/>
          <w:bCs/>
          <w:caps/>
          <w:kern w:val="28"/>
          <w:sz w:val="20"/>
          <w:szCs w:val="20"/>
        </w:rPr>
        <w:t>A.D. n. 028_</w:t>
      </w:r>
      <w:r w:rsidR="00922D94" w:rsidRPr="00C25763">
        <w:rPr>
          <w:rFonts w:ascii="Trebuchet MS" w:hAnsi="Trebuchet MS" w:cs="Times-Bold"/>
          <w:b/>
          <w:bCs/>
          <w:caps/>
          <w:kern w:val="28"/>
          <w:sz w:val="20"/>
          <w:szCs w:val="20"/>
        </w:rPr>
        <w:t>06</w:t>
      </w:r>
      <w:r w:rsidR="00420661">
        <w:rPr>
          <w:rFonts w:ascii="Trebuchet MS" w:hAnsi="Trebuchet MS" w:cs="Times-Bold"/>
          <w:b/>
          <w:bCs/>
          <w:caps/>
          <w:kern w:val="28"/>
          <w:sz w:val="20"/>
          <w:szCs w:val="20"/>
        </w:rPr>
        <w:t>3</w:t>
      </w:r>
      <w:r w:rsidRPr="00C25763">
        <w:rPr>
          <w:rFonts w:ascii="Trebuchet MS" w:hAnsi="Trebuchet MS" w:cs="Times-Bold"/>
          <w:b/>
          <w:bCs/>
          <w:caps/>
          <w:kern w:val="28"/>
          <w:sz w:val="20"/>
          <w:szCs w:val="20"/>
        </w:rPr>
        <w:t>/2021 - Allegato 2</w:t>
      </w:r>
    </w:p>
    <w:p w14:paraId="098497E5" w14:textId="77777777" w:rsidR="00701851" w:rsidRDefault="00701851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14:paraId="3EC3D554" w14:textId="77777777" w:rsidR="00BF59FA" w:rsidRPr="00D55E0E" w:rsidRDefault="00BF59FA" w:rsidP="00BF59FA">
      <w:pPr>
        <w:spacing w:after="120"/>
        <w:jc w:val="both"/>
        <w:rPr>
          <w:rFonts w:ascii="Trebuchet MS" w:hAnsi="Trebuchet MS"/>
        </w:rPr>
      </w:pPr>
    </w:p>
    <w:p w14:paraId="79DBC6A3" w14:textId="77777777" w:rsidR="002D0D88" w:rsidRDefault="002D0D88" w:rsidP="002D0D88">
      <w:pPr>
        <w:spacing w:after="1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Avviso esplorativo per la presentazione di proposte per la valorizzazione delle produzioni pugliesi attraverso l’utilizzo di strumenti di e-commerce</w:t>
      </w:r>
    </w:p>
    <w:p w14:paraId="7F605438" w14:textId="77777777" w:rsidR="002D0D88" w:rsidRDefault="002D0D88" w:rsidP="002D0D88">
      <w:pPr>
        <w:pStyle w:val="Default"/>
        <w:jc w:val="both"/>
        <w:rPr>
          <w:rFonts w:ascii="Trebuchet MS" w:eastAsiaTheme="minorEastAsia" w:hAnsi="Trebuchet MS" w:cs="Times New Roman"/>
          <w:i/>
          <w:color w:val="auto"/>
          <w:lang w:eastAsia="it-IT"/>
        </w:rPr>
      </w:pPr>
    </w:p>
    <w:p w14:paraId="2D8BF609" w14:textId="77777777" w:rsidR="00BF59FA" w:rsidRPr="00D55E0E" w:rsidRDefault="00BF59FA" w:rsidP="00BF59FA">
      <w:pPr>
        <w:spacing w:after="120"/>
        <w:jc w:val="both"/>
        <w:rPr>
          <w:rFonts w:ascii="Trebuchet MS" w:hAnsi="Trebuchet MS"/>
        </w:rPr>
      </w:pPr>
    </w:p>
    <w:p w14:paraId="6D6A7D53" w14:textId="77777777" w:rsidR="00701851" w:rsidRPr="004E7C38" w:rsidRDefault="00701851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2956D2FD" w14:textId="77777777" w:rsidR="00701851" w:rsidRPr="004E7C38" w:rsidRDefault="00701851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02E8F4E1" w14:textId="77777777" w:rsidR="00433598" w:rsidRPr="00CD7115" w:rsidRDefault="00433598" w:rsidP="00335D51">
      <w:pPr>
        <w:pStyle w:val="Default"/>
        <w:ind w:firstLine="708"/>
        <w:jc w:val="both"/>
        <w:rPr>
          <w:rFonts w:ascii="Verdana" w:hAnsi="Verdana"/>
          <w:color w:val="auto"/>
          <w:sz w:val="20"/>
          <w:szCs w:val="20"/>
        </w:rPr>
      </w:pPr>
    </w:p>
    <w:p w14:paraId="3E06FB5C" w14:textId="77777777" w:rsidR="008B3D94" w:rsidRPr="00CD7115" w:rsidRDefault="008B3D94" w:rsidP="007721B0">
      <w:pPr>
        <w:pStyle w:val="Default"/>
        <w:pBdr>
          <w:bottom w:val="single" w:sz="4" w:space="1" w:color="auto"/>
        </w:pBdr>
        <w:rPr>
          <w:rFonts w:ascii="Trebuchet MS" w:hAnsi="Trebuchet MS"/>
          <w:color w:val="auto"/>
        </w:rPr>
      </w:pPr>
      <w:r w:rsidRPr="00CD7115">
        <w:rPr>
          <w:rFonts w:ascii="Trebuchet MS" w:hAnsi="Trebuchet MS"/>
          <w:b/>
          <w:bCs/>
          <w:color w:val="auto"/>
        </w:rPr>
        <w:t xml:space="preserve">ALLEGATO </w:t>
      </w:r>
      <w:r w:rsidR="00FB3A5D" w:rsidRPr="00CD7115">
        <w:rPr>
          <w:rFonts w:ascii="Trebuchet MS" w:hAnsi="Trebuchet MS"/>
          <w:b/>
          <w:bCs/>
          <w:color w:val="auto"/>
        </w:rPr>
        <w:t>2</w:t>
      </w:r>
      <w:r w:rsidRPr="00CD7115">
        <w:rPr>
          <w:rFonts w:ascii="Trebuchet MS" w:hAnsi="Trebuchet MS"/>
          <w:b/>
          <w:bCs/>
          <w:color w:val="auto"/>
        </w:rPr>
        <w:t xml:space="preserve">) </w:t>
      </w:r>
      <w:r w:rsidR="00381718" w:rsidRPr="00CD7115">
        <w:rPr>
          <w:rFonts w:ascii="Trebuchet MS" w:hAnsi="Trebuchet MS"/>
          <w:b/>
          <w:bCs/>
          <w:color w:val="auto"/>
        </w:rPr>
        <w:t xml:space="preserve">Scheda </w:t>
      </w:r>
      <w:r w:rsidR="00CD7115">
        <w:rPr>
          <w:rFonts w:ascii="Trebuchet MS" w:hAnsi="Trebuchet MS"/>
          <w:b/>
          <w:bCs/>
          <w:color w:val="auto"/>
        </w:rPr>
        <w:t>idea progettuale</w:t>
      </w:r>
    </w:p>
    <w:p w14:paraId="2CE5C4ED" w14:textId="77777777" w:rsidR="007721B0" w:rsidRPr="00CD7115" w:rsidRDefault="0026386F" w:rsidP="0026386F">
      <w:pPr>
        <w:tabs>
          <w:tab w:val="left" w:pos="5670"/>
        </w:tabs>
        <w:outlineLvl w:val="0"/>
        <w:rPr>
          <w:rFonts w:ascii="Calibri" w:eastAsia="Arial Unicode MS" w:hAnsi="Calibri"/>
          <w:b/>
        </w:rPr>
      </w:pPr>
      <w:r w:rsidRPr="00CD7115">
        <w:rPr>
          <w:rFonts w:ascii="Calibri" w:eastAsia="Arial Unicode MS" w:hAnsi="Calibri"/>
          <w:b/>
        </w:rPr>
        <w:tab/>
      </w:r>
    </w:p>
    <w:p w14:paraId="05C0940A" w14:textId="77777777" w:rsidR="007721B0" w:rsidRPr="002D0D88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  <w:highlight w:val="red"/>
        </w:rPr>
      </w:pPr>
      <w:r w:rsidRPr="002D0D88">
        <w:rPr>
          <w:rFonts w:ascii="Calibri" w:eastAsia="Arial Unicode MS" w:hAnsi="Calibri"/>
          <w:b/>
          <w:color w:val="000000"/>
          <w:highlight w:val="red"/>
        </w:rPr>
        <w:br w:type="page"/>
      </w:r>
    </w:p>
    <w:p w14:paraId="47FBF23D" w14:textId="77777777" w:rsidR="007721B0" w:rsidRPr="005C1AA2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i/>
          <w:iCs/>
          <w:color w:val="000000"/>
        </w:rPr>
      </w:pPr>
      <w:r w:rsidRPr="005C1AA2">
        <w:rPr>
          <w:rFonts w:ascii="Calibri" w:eastAsia="Arial Unicode MS" w:hAnsi="Calibri"/>
          <w:b/>
          <w:i/>
          <w:iCs/>
          <w:color w:val="000000"/>
        </w:rPr>
        <w:lastRenderedPageBreak/>
        <w:t>(da redigere su carta intestata del soggetto proponente)</w:t>
      </w:r>
    </w:p>
    <w:p w14:paraId="2788E740" w14:textId="77777777" w:rsidR="002D0D88" w:rsidRPr="005C1AA2" w:rsidRDefault="002D0D88" w:rsidP="002D0D88">
      <w:pPr>
        <w:spacing w:after="120"/>
        <w:jc w:val="center"/>
        <w:rPr>
          <w:rFonts w:ascii="Trebuchet MS" w:hAnsi="Trebuchet MS"/>
          <w:b/>
        </w:rPr>
      </w:pPr>
      <w:r w:rsidRPr="005C1AA2">
        <w:rPr>
          <w:rFonts w:ascii="Trebuchet MS" w:hAnsi="Trebuchet MS"/>
          <w:b/>
        </w:rPr>
        <w:t>Avviso esplorativo per la presentazione di proposte per la valorizzazione delle produzioni pugliesi attraverso l’utilizzo di strumenti di e-commerce</w:t>
      </w:r>
    </w:p>
    <w:p w14:paraId="4A1C5AF7" w14:textId="77777777" w:rsidR="002D0D88" w:rsidRPr="005C1AA2" w:rsidRDefault="002D0D88" w:rsidP="002D0D88">
      <w:pPr>
        <w:pStyle w:val="Default"/>
        <w:jc w:val="both"/>
        <w:rPr>
          <w:rFonts w:ascii="Trebuchet MS" w:eastAsiaTheme="minorEastAsia" w:hAnsi="Trebuchet MS" w:cs="Times New Roman"/>
          <w:i/>
          <w:color w:val="auto"/>
          <w:lang w:eastAsia="it-IT"/>
        </w:rPr>
      </w:pPr>
    </w:p>
    <w:p w14:paraId="3CDA91F8" w14:textId="77777777" w:rsidR="00523C60" w:rsidRPr="002D0D88" w:rsidRDefault="00523C60" w:rsidP="000962D0">
      <w:pPr>
        <w:spacing w:after="120"/>
        <w:jc w:val="both"/>
        <w:rPr>
          <w:rFonts w:ascii="Trebuchet MS" w:hAnsi="Trebuchet MS"/>
          <w:highlight w:val="red"/>
        </w:rPr>
      </w:pPr>
    </w:p>
    <w:p w14:paraId="281EA193" w14:textId="77777777" w:rsidR="003451F9" w:rsidRPr="002D0D88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  <w:highlight w:val="red"/>
        </w:rPr>
      </w:pPr>
    </w:p>
    <w:p w14:paraId="3A294D02" w14:textId="77777777" w:rsidR="003451F9" w:rsidRPr="002D0D88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  <w:highlight w:val="red"/>
        </w:rPr>
      </w:pPr>
    </w:p>
    <w:p w14:paraId="5D7C1FF0" w14:textId="77777777" w:rsidR="0058439C" w:rsidRPr="005C1AA2" w:rsidRDefault="0058439C" w:rsidP="0058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outlineLvl w:val="0"/>
        <w:rPr>
          <w:rFonts w:ascii="Calibri" w:eastAsia="Arial Unicode MS" w:hAnsi="Calibri"/>
          <w:b/>
          <w:color w:val="000000"/>
        </w:rPr>
      </w:pPr>
      <w:bookmarkStart w:id="0" w:name="_Hlk13499017"/>
      <w:r w:rsidRPr="005C1AA2">
        <w:rPr>
          <w:rFonts w:ascii="Trebuchet MS" w:hAnsi="Trebuchet MS"/>
          <w:sz w:val="20"/>
          <w:szCs w:val="20"/>
        </w:rPr>
        <w:t xml:space="preserve">SCHEDA </w:t>
      </w:r>
      <w:r w:rsidR="00BF59FA" w:rsidRPr="005C1AA2">
        <w:rPr>
          <w:rFonts w:ascii="Trebuchet MS" w:hAnsi="Trebuchet MS"/>
          <w:sz w:val="20"/>
          <w:szCs w:val="20"/>
        </w:rPr>
        <w:t>DESCRITTIVA</w:t>
      </w:r>
      <w:r w:rsidRPr="005C1AA2">
        <w:rPr>
          <w:rFonts w:ascii="Trebuchet MS" w:hAnsi="Trebuchet MS"/>
          <w:sz w:val="20"/>
          <w:szCs w:val="20"/>
        </w:rPr>
        <w:t xml:space="preserve"> </w:t>
      </w:r>
      <w:r w:rsidR="005C1AA2" w:rsidRPr="005C1AA2">
        <w:rPr>
          <w:rFonts w:ascii="Trebuchet MS" w:hAnsi="Trebuchet MS"/>
          <w:sz w:val="20"/>
          <w:szCs w:val="20"/>
        </w:rPr>
        <w:t>IDEA PR</w:t>
      </w:r>
      <w:r w:rsidR="00420661">
        <w:rPr>
          <w:rFonts w:ascii="Trebuchet MS" w:hAnsi="Trebuchet MS"/>
          <w:sz w:val="20"/>
          <w:szCs w:val="20"/>
        </w:rPr>
        <w:t>O</w:t>
      </w:r>
      <w:r w:rsidR="005C1AA2" w:rsidRPr="005C1AA2">
        <w:rPr>
          <w:rFonts w:ascii="Trebuchet MS" w:hAnsi="Trebuchet MS"/>
          <w:sz w:val="20"/>
          <w:szCs w:val="20"/>
        </w:rPr>
        <w:t>GETTUALE</w:t>
      </w:r>
    </w:p>
    <w:bookmarkEnd w:id="0"/>
    <w:p w14:paraId="7DE22EB3" w14:textId="77777777" w:rsidR="0026386F" w:rsidRPr="005C1AA2" w:rsidRDefault="0026386F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14:paraId="6926742C" w14:textId="77777777" w:rsidR="00A915CE" w:rsidRPr="005C1AA2" w:rsidRDefault="00A915CE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15CE" w:rsidRPr="002D0D88" w14:paraId="06ED6597" w14:textId="77777777" w:rsidTr="00BF59FA">
        <w:tc>
          <w:tcPr>
            <w:tcW w:w="9776" w:type="dxa"/>
          </w:tcPr>
          <w:p w14:paraId="0343B29A" w14:textId="77777777" w:rsidR="00BF59FA" w:rsidRPr="005C1AA2" w:rsidRDefault="00BF59FA" w:rsidP="003451F9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57275FA9" w14:textId="77777777" w:rsidR="00A915CE" w:rsidRPr="005C1AA2" w:rsidRDefault="00BF59FA" w:rsidP="003D7D9B">
            <w:pPr>
              <w:pStyle w:val="Paragrafoelenco"/>
              <w:numPr>
                <w:ilvl w:val="0"/>
                <w:numId w:val="29"/>
              </w:num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5C1AA2">
              <w:rPr>
                <w:rFonts w:ascii="Trebuchet MS" w:hAnsi="Trebuchet MS"/>
                <w:sz w:val="20"/>
                <w:szCs w:val="20"/>
              </w:rPr>
              <w:t xml:space="preserve">Descrizione </w:t>
            </w:r>
            <w:r w:rsidR="005C1AA2">
              <w:rPr>
                <w:rFonts w:ascii="Trebuchet MS" w:hAnsi="Trebuchet MS"/>
                <w:sz w:val="20"/>
                <w:szCs w:val="20"/>
              </w:rPr>
              <w:t>delle attività proposte ed i conseguenti obblighi del soggetto promotore secondo i contenuti riportati nella stessa</w:t>
            </w:r>
            <w:r w:rsidR="008D7F89" w:rsidRPr="005C1AA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C8DCC90" w14:textId="77777777" w:rsidR="00A915CE" w:rsidRPr="005C1AA2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15CE" w:rsidRPr="002D0D88" w14:paraId="2BDE0284" w14:textId="77777777" w:rsidTr="00BF59FA">
        <w:tc>
          <w:tcPr>
            <w:tcW w:w="9776" w:type="dxa"/>
          </w:tcPr>
          <w:p w14:paraId="5C5F0AF3" w14:textId="77777777" w:rsidR="00A915CE" w:rsidRPr="002D0D88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4533F5DA" w14:textId="77777777" w:rsidR="00A915CE" w:rsidRPr="002D0D88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756B8369" w14:textId="77777777" w:rsidR="00B80D6C" w:rsidRPr="002D0D88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389D3D78" w14:textId="77777777" w:rsidR="00A915CE" w:rsidRPr="002D0D88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034BF4D9" w14:textId="77777777" w:rsidR="00A915CE" w:rsidRPr="002D0D88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13FCCA8E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63F35306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08C4E8D2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05247963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63518E2C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4AC82B90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7C3C1DA2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2949C664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0E4CAB98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2E5FA1B7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25CBA580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1098E5F0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54B9D1C6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77B16B7F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6C75EDC8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032FFB3C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62C5DDB9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5BD7F380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06A5588F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10431E60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79F0F3BB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2BC3493E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7DDD902F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37F151E9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3FE034C8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1755AE08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4D02266C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6688DBF1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2B6A9D2B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341C54B0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3DE9A427" w14:textId="77777777" w:rsidR="005B4C83" w:rsidRDefault="005B4C83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  <w:p w14:paraId="474B3932" w14:textId="77777777" w:rsidR="00A915CE" w:rsidRPr="002D0D88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14:paraId="7F134323" w14:textId="77777777" w:rsidR="00A915CE" w:rsidRPr="002D0D88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  <w:highlight w:val="red"/>
        </w:rPr>
      </w:pPr>
    </w:p>
    <w:p w14:paraId="210396F8" w14:textId="77777777" w:rsidR="00BF59FA" w:rsidRPr="002D0D88" w:rsidRDefault="00BF59FA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  <w:highlight w:val="red"/>
        </w:rPr>
      </w:pPr>
    </w:p>
    <w:tbl>
      <w:tblPr>
        <w:tblStyle w:val="Grigliatabella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F59FA" w:rsidRPr="005C1AA2" w14:paraId="79828DEB" w14:textId="77777777" w:rsidTr="005C1AA2">
        <w:trPr>
          <w:trHeight w:val="170"/>
        </w:trPr>
        <w:tc>
          <w:tcPr>
            <w:tcW w:w="9805" w:type="dxa"/>
          </w:tcPr>
          <w:p w14:paraId="21C3684F" w14:textId="77777777" w:rsidR="00BF59FA" w:rsidRPr="005C1AA2" w:rsidRDefault="00BF59FA" w:rsidP="00BF59FA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60856BB9" w14:textId="77777777" w:rsidR="00BF59FA" w:rsidRPr="005C1AA2" w:rsidRDefault="005C1AA2" w:rsidP="005C1AA2">
            <w:pPr>
              <w:pStyle w:val="Paragrafoelenco"/>
              <w:numPr>
                <w:ilvl w:val="0"/>
                <w:numId w:val="29"/>
              </w:num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  <w:r w:rsidRPr="005C1AA2">
              <w:rPr>
                <w:rFonts w:ascii="Trebuchet MS" w:hAnsi="Trebuchet MS"/>
                <w:sz w:val="20"/>
                <w:szCs w:val="20"/>
              </w:rPr>
              <w:t xml:space="preserve">Quantificazione economica della proposta o elementi che consentano la determinabilità della stessa </w:t>
            </w:r>
          </w:p>
        </w:tc>
      </w:tr>
      <w:tr w:rsidR="00BF59FA" w:rsidRPr="002D0D88" w14:paraId="1CB8D3C6" w14:textId="77777777" w:rsidTr="005C1AA2">
        <w:trPr>
          <w:trHeight w:val="5619"/>
        </w:trPr>
        <w:tc>
          <w:tcPr>
            <w:tcW w:w="9805" w:type="dxa"/>
          </w:tcPr>
          <w:p w14:paraId="208B57ED" w14:textId="77777777" w:rsidR="00BF59FA" w:rsidRPr="005C1AA2" w:rsidRDefault="00BF59FA" w:rsidP="00BF59FA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14:paraId="79A12100" w14:textId="77777777" w:rsidR="00BF59FA" w:rsidRPr="002D0D88" w:rsidRDefault="00BF59FA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  <w:highlight w:val="red"/>
        </w:rPr>
      </w:pPr>
      <w:r w:rsidRPr="002D0D88">
        <w:rPr>
          <w:rFonts w:ascii="Calibri" w:eastAsia="Arial Unicode MS" w:hAnsi="Calibri"/>
          <w:b/>
          <w:color w:val="000000"/>
          <w:highlight w:val="red"/>
        </w:rPr>
        <w:br w:type="page"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59FA" w:rsidRPr="002D0D88" w14:paraId="3DE1B37C" w14:textId="77777777" w:rsidTr="001C37F2">
        <w:tc>
          <w:tcPr>
            <w:tcW w:w="9776" w:type="dxa"/>
          </w:tcPr>
          <w:p w14:paraId="357C078B" w14:textId="77777777" w:rsidR="00BF59FA" w:rsidRPr="005C1AA2" w:rsidRDefault="00BF59FA" w:rsidP="001C37F2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723A33CA" w14:textId="77777777" w:rsidR="00BF59FA" w:rsidRPr="005C1AA2" w:rsidRDefault="005C1AA2" w:rsidP="005C1AA2">
            <w:pPr>
              <w:pStyle w:val="Paragrafoelenco"/>
              <w:numPr>
                <w:ilvl w:val="0"/>
                <w:numId w:val="29"/>
              </w:num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  <w:r w:rsidRPr="005C1AA2">
              <w:rPr>
                <w:rFonts w:ascii="Trebuchet MS" w:hAnsi="Trebuchet MS"/>
                <w:sz w:val="20"/>
                <w:szCs w:val="20"/>
              </w:rPr>
              <w:t xml:space="preserve">Modalità e termini della realizzazione delle attività (cronoprogramma) </w:t>
            </w:r>
          </w:p>
        </w:tc>
      </w:tr>
      <w:tr w:rsidR="00BF59FA" w:rsidRPr="002D0D88" w14:paraId="7798F44D" w14:textId="77777777" w:rsidTr="001C37F2">
        <w:tc>
          <w:tcPr>
            <w:tcW w:w="9776" w:type="dxa"/>
          </w:tcPr>
          <w:p w14:paraId="16AF737E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3EE5B46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A30769A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042DA8C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5FC6F636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EE06F26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3314F679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6404890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B2C9687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8978731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82A4DF3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9FD3361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1A8CA61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368E9A4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AD822E7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0BFC82A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086EE1B5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0D58657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3A8F8A2D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FB4C0A2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44EC9FD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DA7BF29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75D4FFA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1D1F99E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F620D65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FA8C436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087C5ABC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5B18F60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 w:rsidRPr="005C1AA2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27D62EBE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5ECBF2D5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512FBDFA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F980F8A" w14:textId="77777777" w:rsidR="00BF59FA" w:rsidRPr="005C1AA2" w:rsidRDefault="00BF59FA" w:rsidP="001C37F2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14:paraId="41E11FA4" w14:textId="77777777" w:rsidR="0013100E" w:rsidRPr="002D0D88" w:rsidRDefault="0013100E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  <w:highlight w:val="red"/>
        </w:rPr>
      </w:pPr>
    </w:p>
    <w:sectPr w:rsidR="0013100E" w:rsidRPr="002D0D88" w:rsidSect="007721B0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05DDD" w14:textId="77777777" w:rsidR="006C67CB" w:rsidRDefault="006C67CB" w:rsidP="007A2210">
      <w:r>
        <w:separator/>
      </w:r>
    </w:p>
  </w:endnote>
  <w:endnote w:type="continuationSeparator" w:id="0">
    <w:p w14:paraId="593875E6" w14:textId="77777777" w:rsidR="006C67CB" w:rsidRDefault="006C67CB" w:rsidP="007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9083" w14:textId="77777777" w:rsidR="00182109" w:rsidRPr="00824F6A" w:rsidRDefault="002E5219" w:rsidP="00182109">
    <w:pPr>
      <w:pStyle w:val="Pidipagina"/>
      <w:jc w:val="right"/>
      <w:rPr>
        <w:rFonts w:ascii="Trebuchet MS" w:hAnsi="Trebuchet MS"/>
        <w:sz w:val="18"/>
        <w:szCs w:val="18"/>
      </w:rPr>
    </w:pPr>
    <w:r w:rsidRPr="00824F6A">
      <w:rPr>
        <w:rFonts w:ascii="Trebuchet MS" w:hAnsi="Trebuchet MS"/>
        <w:sz w:val="18"/>
        <w:szCs w:val="18"/>
      </w:rPr>
      <w:fldChar w:fldCharType="begin"/>
    </w:r>
    <w:r w:rsidR="00182109" w:rsidRPr="00824F6A">
      <w:rPr>
        <w:rFonts w:ascii="Trebuchet MS" w:hAnsi="Trebuchet MS"/>
        <w:sz w:val="18"/>
        <w:szCs w:val="18"/>
      </w:rPr>
      <w:instrText>PAGE   \* MERGEFORMAT</w:instrText>
    </w:r>
    <w:r w:rsidRPr="00824F6A">
      <w:rPr>
        <w:rFonts w:ascii="Trebuchet MS" w:hAnsi="Trebuchet MS"/>
        <w:sz w:val="18"/>
        <w:szCs w:val="18"/>
      </w:rPr>
      <w:fldChar w:fldCharType="separate"/>
    </w:r>
    <w:r w:rsidR="00420661">
      <w:rPr>
        <w:rFonts w:ascii="Trebuchet MS" w:hAnsi="Trebuchet MS"/>
        <w:noProof/>
        <w:sz w:val="18"/>
        <w:szCs w:val="18"/>
      </w:rPr>
      <w:t>4</w:t>
    </w:r>
    <w:r w:rsidRPr="00824F6A">
      <w:rPr>
        <w:rFonts w:ascii="Trebuchet MS" w:hAnsi="Trebuchet MS"/>
        <w:sz w:val="18"/>
        <w:szCs w:val="18"/>
      </w:rPr>
      <w:fldChar w:fldCharType="end"/>
    </w:r>
  </w:p>
  <w:p w14:paraId="521EDC36" w14:textId="77777777" w:rsidR="00182109" w:rsidRDefault="00182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1C45" w14:textId="77777777" w:rsidR="006C67CB" w:rsidRDefault="006C67CB" w:rsidP="007A2210">
      <w:r>
        <w:separator/>
      </w:r>
    </w:p>
  </w:footnote>
  <w:footnote w:type="continuationSeparator" w:id="0">
    <w:p w14:paraId="0BE073E0" w14:textId="77777777" w:rsidR="006C67CB" w:rsidRDefault="006C67CB" w:rsidP="007A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A6A17" w14:textId="77777777" w:rsidR="00525C5A" w:rsidRDefault="00525C5A" w:rsidP="0026386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4039E" w14:textId="77777777" w:rsidR="007721B0" w:rsidRDefault="007721B0" w:rsidP="007721B0">
    <w:pPr>
      <w:pStyle w:val="Intestazione"/>
      <w:jc w:val="center"/>
    </w:pPr>
    <w:r w:rsidRPr="00F1405A">
      <w:rPr>
        <w:noProof/>
      </w:rPr>
      <w:drawing>
        <wp:inline distT="0" distB="0" distL="0" distR="0" wp14:anchorId="14255420" wp14:editId="77191561">
          <wp:extent cx="4286250" cy="1143000"/>
          <wp:effectExtent l="0" t="0" r="0" b="0"/>
          <wp:docPr id="1" name="Immagine 1" descr="stringa_Regione_Puglia_Loghi_P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ringa_Regione_Puglia_Loghi_P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4216" cy="114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EA3667"/>
    <w:multiLevelType w:val="hybridMultilevel"/>
    <w:tmpl w:val="B910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01A"/>
    <w:multiLevelType w:val="hybridMultilevel"/>
    <w:tmpl w:val="047A388C"/>
    <w:lvl w:ilvl="0" w:tplc="5660F4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7329"/>
    <w:multiLevelType w:val="hybridMultilevel"/>
    <w:tmpl w:val="5AD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5B60"/>
    <w:multiLevelType w:val="multilevel"/>
    <w:tmpl w:val="84E25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E0B1C"/>
    <w:multiLevelType w:val="hybridMultilevel"/>
    <w:tmpl w:val="114843D6"/>
    <w:lvl w:ilvl="0" w:tplc="948C401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73B1"/>
    <w:multiLevelType w:val="hybridMultilevel"/>
    <w:tmpl w:val="EA041A44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cs="Times New Roman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AB1"/>
    <w:multiLevelType w:val="multilevel"/>
    <w:tmpl w:val="F538061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1EB12487"/>
    <w:multiLevelType w:val="hybridMultilevel"/>
    <w:tmpl w:val="EAD4681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2EC1"/>
    <w:multiLevelType w:val="hybridMultilevel"/>
    <w:tmpl w:val="62EC655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11" w15:restartNumberingAfterBreak="0">
    <w:nsid w:val="271B6CC7"/>
    <w:multiLevelType w:val="hybridMultilevel"/>
    <w:tmpl w:val="3D4AB58E"/>
    <w:lvl w:ilvl="0" w:tplc="0C3CC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0047"/>
    <w:multiLevelType w:val="hybridMultilevel"/>
    <w:tmpl w:val="956CDE44"/>
    <w:lvl w:ilvl="0" w:tplc="805CBF14">
      <w:numFmt w:val="bullet"/>
      <w:lvlText w:val="-"/>
      <w:lvlJc w:val="left"/>
      <w:pPr>
        <w:ind w:left="78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C658F0"/>
    <w:multiLevelType w:val="hybridMultilevel"/>
    <w:tmpl w:val="6276B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3F39"/>
    <w:multiLevelType w:val="hybridMultilevel"/>
    <w:tmpl w:val="4206763C"/>
    <w:lvl w:ilvl="0" w:tplc="805CBF14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E62B9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B6528"/>
    <w:multiLevelType w:val="hybridMultilevel"/>
    <w:tmpl w:val="1416CD4C"/>
    <w:lvl w:ilvl="0" w:tplc="37400F9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E696A12"/>
    <w:multiLevelType w:val="hybridMultilevel"/>
    <w:tmpl w:val="04F8DD2C"/>
    <w:lvl w:ilvl="0" w:tplc="FFA869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B4D0C"/>
    <w:multiLevelType w:val="hybridMultilevel"/>
    <w:tmpl w:val="01103226"/>
    <w:lvl w:ilvl="0" w:tplc="45A2C1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E8173B"/>
    <w:multiLevelType w:val="hybridMultilevel"/>
    <w:tmpl w:val="F0B63B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FE5005"/>
    <w:multiLevelType w:val="hybridMultilevel"/>
    <w:tmpl w:val="088C50DA"/>
    <w:lvl w:ilvl="0" w:tplc="374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04F32"/>
    <w:multiLevelType w:val="hybridMultilevel"/>
    <w:tmpl w:val="C2F4B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43A"/>
    <w:multiLevelType w:val="hybridMultilevel"/>
    <w:tmpl w:val="8DD81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03891"/>
    <w:multiLevelType w:val="hybridMultilevel"/>
    <w:tmpl w:val="5186025C"/>
    <w:lvl w:ilvl="0" w:tplc="8FCE5548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5" w15:restartNumberingAfterBreak="0">
    <w:nsid w:val="6335225D"/>
    <w:multiLevelType w:val="hybridMultilevel"/>
    <w:tmpl w:val="173EF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291F"/>
    <w:multiLevelType w:val="hybridMultilevel"/>
    <w:tmpl w:val="816C90DC"/>
    <w:lvl w:ilvl="0" w:tplc="ED5A22C4">
      <w:start w:val="1"/>
      <w:numFmt w:val="lowerRoman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F0D0281"/>
    <w:multiLevelType w:val="hybridMultilevel"/>
    <w:tmpl w:val="692C2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7396"/>
    <w:multiLevelType w:val="singleLevel"/>
    <w:tmpl w:val="04EC0EDC"/>
    <w:lvl w:ilvl="0">
      <w:start w:val="1"/>
      <w:numFmt w:val="upperLetter"/>
      <w:pStyle w:val="premess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21"/>
  </w:num>
  <w:num w:numId="5">
    <w:abstractNumId w:val="27"/>
  </w:num>
  <w:num w:numId="6">
    <w:abstractNumId w:val="1"/>
  </w:num>
  <w:num w:numId="7">
    <w:abstractNumId w:val="7"/>
  </w:num>
  <w:num w:numId="8">
    <w:abstractNumId w:val="15"/>
  </w:num>
  <w:num w:numId="9">
    <w:abstractNumId w:val="8"/>
  </w:num>
  <w:num w:numId="10">
    <w:abstractNumId w:val="9"/>
  </w:num>
  <w:num w:numId="11">
    <w:abstractNumId w:val="24"/>
  </w:num>
  <w:num w:numId="12">
    <w:abstractNumId w:val="18"/>
  </w:num>
  <w:num w:numId="13">
    <w:abstractNumId w:val="28"/>
  </w:num>
  <w:num w:numId="14">
    <w:abstractNumId w:val="5"/>
  </w:num>
  <w:num w:numId="15">
    <w:abstractNumId w:val="21"/>
  </w:num>
  <w:num w:numId="16">
    <w:abstractNumId w:val="3"/>
  </w:num>
  <w:num w:numId="17">
    <w:abstractNumId w:val="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13"/>
  </w:num>
  <w:num w:numId="25">
    <w:abstractNumId w:val="23"/>
  </w:num>
  <w:num w:numId="26">
    <w:abstractNumId w:val="22"/>
  </w:num>
  <w:num w:numId="27">
    <w:abstractNumId w:val="2"/>
  </w:num>
  <w:num w:numId="28">
    <w:abstractNumId w:val="12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C9"/>
    <w:rsid w:val="00006E7A"/>
    <w:rsid w:val="000165F3"/>
    <w:rsid w:val="0003765E"/>
    <w:rsid w:val="00077D67"/>
    <w:rsid w:val="00081B6F"/>
    <w:rsid w:val="000962D0"/>
    <w:rsid w:val="000A0CC2"/>
    <w:rsid w:val="000A24FC"/>
    <w:rsid w:val="000A279E"/>
    <w:rsid w:val="000C0B4B"/>
    <w:rsid w:val="000C6C1F"/>
    <w:rsid w:val="000D7248"/>
    <w:rsid w:val="001002FF"/>
    <w:rsid w:val="00101BD1"/>
    <w:rsid w:val="00123315"/>
    <w:rsid w:val="00130058"/>
    <w:rsid w:val="0013100E"/>
    <w:rsid w:val="001375FA"/>
    <w:rsid w:val="00146CF1"/>
    <w:rsid w:val="001573BC"/>
    <w:rsid w:val="00174391"/>
    <w:rsid w:val="00182109"/>
    <w:rsid w:val="00194A9C"/>
    <w:rsid w:val="001B6CF1"/>
    <w:rsid w:val="001C37DC"/>
    <w:rsid w:val="002035E8"/>
    <w:rsid w:val="00246C34"/>
    <w:rsid w:val="0026386F"/>
    <w:rsid w:val="002657BC"/>
    <w:rsid w:val="002B0A78"/>
    <w:rsid w:val="002C31FF"/>
    <w:rsid w:val="002D0D88"/>
    <w:rsid w:val="002E24A5"/>
    <w:rsid w:val="002E5219"/>
    <w:rsid w:val="002F20A0"/>
    <w:rsid w:val="00304709"/>
    <w:rsid w:val="0030503C"/>
    <w:rsid w:val="00305C8E"/>
    <w:rsid w:val="00322C21"/>
    <w:rsid w:val="00335D51"/>
    <w:rsid w:val="003451F9"/>
    <w:rsid w:val="00352F36"/>
    <w:rsid w:val="00363210"/>
    <w:rsid w:val="00374B4A"/>
    <w:rsid w:val="00381718"/>
    <w:rsid w:val="003A1027"/>
    <w:rsid w:val="003D7D9B"/>
    <w:rsid w:val="003E6304"/>
    <w:rsid w:val="003F205A"/>
    <w:rsid w:val="00420661"/>
    <w:rsid w:val="00431C27"/>
    <w:rsid w:val="00433598"/>
    <w:rsid w:val="00435746"/>
    <w:rsid w:val="004360F0"/>
    <w:rsid w:val="004368C1"/>
    <w:rsid w:val="004432A8"/>
    <w:rsid w:val="00470BCC"/>
    <w:rsid w:val="00473E81"/>
    <w:rsid w:val="00477D66"/>
    <w:rsid w:val="004864F8"/>
    <w:rsid w:val="004B18F2"/>
    <w:rsid w:val="004D3203"/>
    <w:rsid w:val="004E7C38"/>
    <w:rsid w:val="004F14E3"/>
    <w:rsid w:val="00523945"/>
    <w:rsid w:val="00523C60"/>
    <w:rsid w:val="00523DF2"/>
    <w:rsid w:val="00525C5A"/>
    <w:rsid w:val="005300EE"/>
    <w:rsid w:val="00534462"/>
    <w:rsid w:val="005577E4"/>
    <w:rsid w:val="00577B4D"/>
    <w:rsid w:val="0058439C"/>
    <w:rsid w:val="00594247"/>
    <w:rsid w:val="005957D7"/>
    <w:rsid w:val="005B4C83"/>
    <w:rsid w:val="005C1AA2"/>
    <w:rsid w:val="005E304E"/>
    <w:rsid w:val="005F2C91"/>
    <w:rsid w:val="00610550"/>
    <w:rsid w:val="00635370"/>
    <w:rsid w:val="006570B0"/>
    <w:rsid w:val="006653D0"/>
    <w:rsid w:val="00690312"/>
    <w:rsid w:val="006A2EB1"/>
    <w:rsid w:val="006C67CB"/>
    <w:rsid w:val="006C68A8"/>
    <w:rsid w:val="006C7E70"/>
    <w:rsid w:val="00701388"/>
    <w:rsid w:val="00701851"/>
    <w:rsid w:val="007021DF"/>
    <w:rsid w:val="007334C4"/>
    <w:rsid w:val="00735565"/>
    <w:rsid w:val="007617E0"/>
    <w:rsid w:val="0076205E"/>
    <w:rsid w:val="007721B0"/>
    <w:rsid w:val="00772867"/>
    <w:rsid w:val="007836A1"/>
    <w:rsid w:val="0079112C"/>
    <w:rsid w:val="00796EC9"/>
    <w:rsid w:val="007A2210"/>
    <w:rsid w:val="007B4F7F"/>
    <w:rsid w:val="007F0585"/>
    <w:rsid w:val="0080355D"/>
    <w:rsid w:val="00815CDA"/>
    <w:rsid w:val="00815FEA"/>
    <w:rsid w:val="0082103C"/>
    <w:rsid w:val="00821A96"/>
    <w:rsid w:val="00825563"/>
    <w:rsid w:val="00834A89"/>
    <w:rsid w:val="00881855"/>
    <w:rsid w:val="008B3D94"/>
    <w:rsid w:val="008D10A6"/>
    <w:rsid w:val="008D7F89"/>
    <w:rsid w:val="008E57DF"/>
    <w:rsid w:val="00922D94"/>
    <w:rsid w:val="009541BE"/>
    <w:rsid w:val="00970B21"/>
    <w:rsid w:val="00985070"/>
    <w:rsid w:val="0099597F"/>
    <w:rsid w:val="00996C65"/>
    <w:rsid w:val="009A011D"/>
    <w:rsid w:val="009C43F5"/>
    <w:rsid w:val="009D77F4"/>
    <w:rsid w:val="00A41BD7"/>
    <w:rsid w:val="00A84B2F"/>
    <w:rsid w:val="00A86F80"/>
    <w:rsid w:val="00A915CE"/>
    <w:rsid w:val="00AC5B64"/>
    <w:rsid w:val="00AC7B8D"/>
    <w:rsid w:val="00AD2337"/>
    <w:rsid w:val="00AF55CA"/>
    <w:rsid w:val="00B36CB9"/>
    <w:rsid w:val="00B36F47"/>
    <w:rsid w:val="00B401E0"/>
    <w:rsid w:val="00B41482"/>
    <w:rsid w:val="00B4218F"/>
    <w:rsid w:val="00B42F22"/>
    <w:rsid w:val="00B45B28"/>
    <w:rsid w:val="00B46927"/>
    <w:rsid w:val="00B63393"/>
    <w:rsid w:val="00B66F46"/>
    <w:rsid w:val="00B80D6C"/>
    <w:rsid w:val="00B935C6"/>
    <w:rsid w:val="00BB619A"/>
    <w:rsid w:val="00BC40FA"/>
    <w:rsid w:val="00BD3847"/>
    <w:rsid w:val="00BD622C"/>
    <w:rsid w:val="00BF4272"/>
    <w:rsid w:val="00BF59FA"/>
    <w:rsid w:val="00C2171A"/>
    <w:rsid w:val="00C25763"/>
    <w:rsid w:val="00C320AE"/>
    <w:rsid w:val="00C46891"/>
    <w:rsid w:val="00C63D38"/>
    <w:rsid w:val="00C724B2"/>
    <w:rsid w:val="00CA41F3"/>
    <w:rsid w:val="00CD451A"/>
    <w:rsid w:val="00CD4892"/>
    <w:rsid w:val="00CD7115"/>
    <w:rsid w:val="00CF39B9"/>
    <w:rsid w:val="00D00BCA"/>
    <w:rsid w:val="00D106B6"/>
    <w:rsid w:val="00D1579A"/>
    <w:rsid w:val="00D20239"/>
    <w:rsid w:val="00D317B1"/>
    <w:rsid w:val="00D81868"/>
    <w:rsid w:val="00DA04AB"/>
    <w:rsid w:val="00DA2E56"/>
    <w:rsid w:val="00DA4FB9"/>
    <w:rsid w:val="00DB7512"/>
    <w:rsid w:val="00E10248"/>
    <w:rsid w:val="00E44F80"/>
    <w:rsid w:val="00E47B31"/>
    <w:rsid w:val="00E87E88"/>
    <w:rsid w:val="00EA5D09"/>
    <w:rsid w:val="00EB732C"/>
    <w:rsid w:val="00ED6785"/>
    <w:rsid w:val="00ED73AE"/>
    <w:rsid w:val="00EF739B"/>
    <w:rsid w:val="00F05ED3"/>
    <w:rsid w:val="00F25B73"/>
    <w:rsid w:val="00F560D6"/>
    <w:rsid w:val="00F578D8"/>
    <w:rsid w:val="00F758CF"/>
    <w:rsid w:val="00F8577D"/>
    <w:rsid w:val="00F93AB1"/>
    <w:rsid w:val="00FB145A"/>
    <w:rsid w:val="00FB1D78"/>
    <w:rsid w:val="00FB271D"/>
    <w:rsid w:val="00FB3A5D"/>
    <w:rsid w:val="00FC73E9"/>
    <w:rsid w:val="00FD1EA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51BC3"/>
  <w15:docId w15:val="{F81EA853-7184-453C-BCEF-0E630ED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5CA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F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rFonts w:eastAsia="Times New Roman"/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13"/>
      </w:numPr>
      <w:tabs>
        <w:tab w:val="clear" w:pos="360"/>
      </w:tabs>
      <w:kinsoku/>
      <w:spacing w:line="558" w:lineRule="exact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testo"/>
    <w:rsid w:val="00246C34"/>
    <w:pPr>
      <w:widowControl/>
      <w:suppressAutoHyphens/>
      <w:kinsoku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C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C34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D7FC-FD5A-4636-924B-92D8546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Andrea Codazzo</cp:lastModifiedBy>
  <cp:revision>2</cp:revision>
  <cp:lastPrinted>2017-05-17T10:51:00Z</cp:lastPrinted>
  <dcterms:created xsi:type="dcterms:W3CDTF">2021-07-09T06:42:00Z</dcterms:created>
  <dcterms:modified xsi:type="dcterms:W3CDTF">2021-07-09T06:42:00Z</dcterms:modified>
</cp:coreProperties>
</file>