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B4" w:rsidRPr="00B85684" w:rsidRDefault="00B85684" w:rsidP="00B85684">
      <w:pPr>
        <w:spacing w:after="0"/>
        <w:jc w:val="right"/>
        <w:rPr>
          <w:rFonts w:asciiTheme="majorHAnsi" w:hAnsiTheme="majorHAnsi"/>
        </w:rPr>
      </w:pPr>
      <w:r w:rsidRPr="00B85684">
        <w:rPr>
          <w:rFonts w:asciiTheme="majorHAnsi" w:hAnsiTheme="majorHAnsi"/>
        </w:rPr>
        <w:t xml:space="preserve">Allegato 5 </w:t>
      </w:r>
    </w:p>
    <w:p w:rsidR="00B85684" w:rsidRDefault="00B85684" w:rsidP="00385257">
      <w:pPr>
        <w:spacing w:after="0" w:line="240" w:lineRule="auto"/>
        <w:ind w:left="7371"/>
        <w:rPr>
          <w:rFonts w:asciiTheme="majorHAnsi" w:hAnsiTheme="majorHAnsi"/>
        </w:rPr>
      </w:pPr>
    </w:p>
    <w:p w:rsidR="001068DE" w:rsidRPr="00B85684" w:rsidRDefault="001068DE" w:rsidP="00385257">
      <w:pPr>
        <w:spacing w:after="0" w:line="240" w:lineRule="auto"/>
        <w:ind w:left="7371"/>
        <w:rPr>
          <w:rFonts w:asciiTheme="majorHAnsi" w:hAnsiTheme="majorHAnsi"/>
        </w:rPr>
      </w:pPr>
      <w:r w:rsidRPr="00B85684">
        <w:rPr>
          <w:rFonts w:asciiTheme="majorHAnsi" w:hAnsiTheme="majorHAnsi"/>
        </w:rPr>
        <w:t xml:space="preserve">Spett.le </w:t>
      </w:r>
    </w:p>
    <w:p w:rsidR="001068DE" w:rsidRPr="00B85684" w:rsidRDefault="002B5CF3" w:rsidP="00385257">
      <w:pPr>
        <w:spacing w:after="0" w:line="240" w:lineRule="auto"/>
        <w:ind w:left="7371"/>
        <w:rPr>
          <w:rFonts w:asciiTheme="majorHAnsi" w:hAnsiTheme="majorHAnsi"/>
          <w:b/>
        </w:rPr>
      </w:pPr>
      <w:r w:rsidRPr="00B85684">
        <w:rPr>
          <w:rFonts w:asciiTheme="majorHAnsi" w:hAnsiTheme="majorHAnsi"/>
          <w:b/>
        </w:rPr>
        <w:t xml:space="preserve">ARET </w:t>
      </w:r>
      <w:r w:rsidR="001068DE" w:rsidRPr="00B85684">
        <w:rPr>
          <w:rFonts w:asciiTheme="majorHAnsi" w:hAnsiTheme="majorHAnsi"/>
          <w:b/>
        </w:rPr>
        <w:t>Pugliapromozione</w:t>
      </w:r>
    </w:p>
    <w:p w:rsidR="002B5CF3" w:rsidRPr="00B85684" w:rsidRDefault="002B5CF3" w:rsidP="00385257">
      <w:pPr>
        <w:spacing w:after="0" w:line="240" w:lineRule="auto"/>
        <w:ind w:left="7371"/>
        <w:rPr>
          <w:rFonts w:asciiTheme="majorHAnsi" w:hAnsiTheme="majorHAnsi"/>
          <w:b/>
        </w:rPr>
      </w:pPr>
      <w:r w:rsidRPr="00B85684">
        <w:rPr>
          <w:rFonts w:asciiTheme="majorHAnsi" w:hAnsiTheme="majorHAnsi"/>
          <w:b/>
        </w:rPr>
        <w:t>REGIONE PUGLIA</w:t>
      </w:r>
    </w:p>
    <w:p w:rsidR="006952FC" w:rsidRPr="00B85684" w:rsidRDefault="006952FC" w:rsidP="00385257">
      <w:pPr>
        <w:spacing w:after="0" w:line="240" w:lineRule="auto"/>
        <w:ind w:left="7371"/>
        <w:rPr>
          <w:rFonts w:asciiTheme="majorHAnsi" w:hAnsiTheme="majorHAnsi"/>
        </w:rPr>
      </w:pPr>
      <w:r w:rsidRPr="00B85684">
        <w:rPr>
          <w:rFonts w:asciiTheme="majorHAnsi" w:hAnsiTheme="majorHAnsi"/>
        </w:rPr>
        <w:t>Piazza Aldo Moro 33/a</w:t>
      </w:r>
    </w:p>
    <w:p w:rsidR="006952FC" w:rsidRPr="00B85684" w:rsidRDefault="006952FC" w:rsidP="00385257">
      <w:pPr>
        <w:spacing w:after="0" w:line="240" w:lineRule="auto"/>
        <w:ind w:left="7371"/>
        <w:rPr>
          <w:rFonts w:asciiTheme="majorHAnsi" w:hAnsiTheme="majorHAnsi"/>
        </w:rPr>
      </w:pPr>
      <w:r w:rsidRPr="00B85684">
        <w:rPr>
          <w:rFonts w:asciiTheme="majorHAnsi" w:hAnsiTheme="majorHAnsi"/>
        </w:rPr>
        <w:t>70121 - Bari</w:t>
      </w:r>
    </w:p>
    <w:p w:rsidR="0020650E" w:rsidRPr="00B85684" w:rsidRDefault="0020650E" w:rsidP="00E83277">
      <w:pPr>
        <w:jc w:val="both"/>
        <w:rPr>
          <w:rFonts w:asciiTheme="majorHAnsi" w:hAnsiTheme="majorHAnsi"/>
        </w:rPr>
      </w:pPr>
    </w:p>
    <w:p w:rsidR="00160303" w:rsidRPr="00B516D0" w:rsidRDefault="00160303" w:rsidP="00160303">
      <w:pPr>
        <w:ind w:left="142"/>
        <w:jc w:val="both"/>
        <w:rPr>
          <w:b/>
        </w:rPr>
      </w:pPr>
      <w:r w:rsidRPr="00F0071E">
        <w:rPr>
          <w:b/>
        </w:rPr>
        <w:t>PIANO STRATEGICO DEL TURISMO “PUGLIA</w:t>
      </w:r>
      <w:r w:rsidR="009C7871" w:rsidRPr="00F0071E">
        <w:rPr>
          <w:b/>
        </w:rPr>
        <w:t>365” -</w:t>
      </w:r>
      <w:r w:rsidRPr="00F0071E">
        <w:rPr>
          <w:b/>
        </w:rPr>
        <w:t xml:space="preserve"> ATTUAZIONE DEL PROGETTO ESECUTIVO “GOVERNANCE DELLA DESTINAZIONE” – </w:t>
      </w:r>
      <w:r w:rsidRPr="00B516D0">
        <w:rPr>
          <w:b/>
        </w:rPr>
        <w:t>AVVISO PUBBLICO PER LA PROMOZIONE DELLA DESTINAZIONE PUGLIA RIVOLTO ALLE ASSOCIAZIONI DEI PUGLIESI NEL MONDO, RICONOSCIUTE DALLA LEGGE REGIONALE N. 23/2000, PER LA REALIZZAZIONE DI ATTIVITA’ DA AFFIDARE EX ART. 56 del D.Lgs. 3 LUGLIO 2017, N. 117 e ss.mm.i</w:t>
      </w:r>
      <w:r w:rsidR="00915CCC">
        <w:rPr>
          <w:b/>
        </w:rPr>
        <w:t>i</w:t>
      </w:r>
      <w:r w:rsidRPr="00B516D0">
        <w:rPr>
          <w:b/>
        </w:rPr>
        <w:t xml:space="preserve">. CUP: </w:t>
      </w:r>
      <w:r w:rsidR="009C7871" w:rsidRPr="009C7871">
        <w:rPr>
          <w:b/>
        </w:rPr>
        <w:t>B39H180</w:t>
      </w:r>
      <w:bookmarkStart w:id="0" w:name="_GoBack"/>
      <w:bookmarkEnd w:id="0"/>
      <w:r w:rsidR="009C7871" w:rsidRPr="009C7871">
        <w:rPr>
          <w:b/>
        </w:rPr>
        <w:t>00380009</w:t>
      </w:r>
      <w:r w:rsidRPr="00B516D0">
        <w:rPr>
          <w:b/>
        </w:rPr>
        <w:t>.</w:t>
      </w:r>
    </w:p>
    <w:p w:rsidR="00E83277" w:rsidRPr="00B85684" w:rsidRDefault="00160303" w:rsidP="00160303">
      <w:pPr>
        <w:ind w:left="142" w:hanging="14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2B5CF3" w:rsidRPr="00B85684">
        <w:rPr>
          <w:rFonts w:asciiTheme="majorHAnsi" w:hAnsiTheme="majorHAnsi"/>
          <w:b/>
        </w:rPr>
        <w:t>C</w:t>
      </w:r>
      <w:r w:rsidR="00E83277" w:rsidRPr="00B85684">
        <w:rPr>
          <w:rFonts w:asciiTheme="majorHAnsi" w:hAnsiTheme="majorHAnsi"/>
          <w:b/>
        </w:rPr>
        <w:t>omunicazione di attivazione/esistenza di con</w:t>
      </w:r>
      <w:r w:rsidR="006952FC" w:rsidRPr="00B85684">
        <w:rPr>
          <w:rFonts w:asciiTheme="majorHAnsi" w:hAnsiTheme="majorHAnsi"/>
          <w:b/>
        </w:rPr>
        <w:t>to corrente dedicato ad appalti</w:t>
      </w:r>
      <w:r w:rsidR="00E83277" w:rsidRPr="00B85684">
        <w:rPr>
          <w:rFonts w:asciiTheme="majorHAnsi" w:hAnsiTheme="majorHAnsi"/>
          <w:b/>
        </w:rPr>
        <w:t xml:space="preserve">/commesse </w:t>
      </w:r>
      <w:r>
        <w:rPr>
          <w:rFonts w:asciiTheme="majorHAnsi" w:hAnsiTheme="majorHAnsi"/>
          <w:b/>
        </w:rPr>
        <w:t xml:space="preserve">       </w:t>
      </w:r>
      <w:r w:rsidR="00E83277" w:rsidRPr="00B85684">
        <w:rPr>
          <w:rFonts w:asciiTheme="majorHAnsi" w:hAnsiTheme="majorHAnsi"/>
          <w:b/>
        </w:rPr>
        <w:t>pubbliche ai sensi dell’art. 3, comma 7 della legge n. 136/2010.</w:t>
      </w:r>
    </w:p>
    <w:p w:rsidR="00385257" w:rsidRPr="00B85684" w:rsidRDefault="00385257" w:rsidP="00E83277">
      <w:pPr>
        <w:jc w:val="both"/>
        <w:rPr>
          <w:rFonts w:asciiTheme="majorHAnsi" w:hAnsiTheme="majorHAnsi"/>
        </w:rPr>
      </w:pPr>
    </w:p>
    <w:p w:rsidR="00E83277" w:rsidRPr="00B85684" w:rsidRDefault="005E424B" w:rsidP="006952FC">
      <w:pPr>
        <w:spacing w:after="120"/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A</w:t>
      </w:r>
      <w:r w:rsidR="00E83277" w:rsidRPr="00B85684">
        <w:rPr>
          <w:rFonts w:asciiTheme="majorHAnsi" w:hAnsiTheme="majorHAnsi"/>
        </w:rPr>
        <w:t xml:space="preserve">l fine di poter </w:t>
      </w:r>
      <w:r w:rsidR="006952FC" w:rsidRPr="00B85684">
        <w:rPr>
          <w:rFonts w:asciiTheme="majorHAnsi" w:hAnsiTheme="majorHAnsi"/>
        </w:rPr>
        <w:t>assolvere gli</w:t>
      </w:r>
      <w:r w:rsidR="00E83277" w:rsidRPr="00B85684">
        <w:rPr>
          <w:rFonts w:asciiTheme="majorHAnsi" w:hAnsiTheme="majorHAnsi"/>
        </w:rPr>
        <w:t xml:space="preserve"> obblighi sulla tracciabilità dei movimenti finanziari p</w:t>
      </w:r>
      <w:r w:rsidR="002B5CF3" w:rsidRPr="00B85684">
        <w:rPr>
          <w:rFonts w:asciiTheme="majorHAnsi" w:hAnsiTheme="majorHAnsi"/>
        </w:rPr>
        <w:t>revisti dall’art. 3 della L. n.</w:t>
      </w:r>
      <w:r w:rsidR="00E83277" w:rsidRPr="00B85684">
        <w:rPr>
          <w:rFonts w:asciiTheme="majorHAnsi" w:hAnsiTheme="majorHAnsi"/>
        </w:rPr>
        <w:t>136/2010,</w:t>
      </w:r>
    </w:p>
    <w:p w:rsidR="00385257" w:rsidRPr="00B85684" w:rsidRDefault="00385257" w:rsidP="006952FC">
      <w:pPr>
        <w:spacing w:after="120"/>
        <w:jc w:val="both"/>
        <w:rPr>
          <w:rFonts w:asciiTheme="majorHAnsi" w:hAnsiTheme="majorHAnsi"/>
        </w:rPr>
      </w:pPr>
    </w:p>
    <w:p w:rsidR="00E83277" w:rsidRPr="00B85684" w:rsidRDefault="00E83277" w:rsidP="006952FC">
      <w:pPr>
        <w:spacing w:after="120"/>
        <w:jc w:val="center"/>
        <w:rPr>
          <w:rFonts w:asciiTheme="majorHAnsi" w:hAnsiTheme="majorHAnsi"/>
          <w:b/>
        </w:rPr>
      </w:pPr>
      <w:r w:rsidRPr="00B85684">
        <w:rPr>
          <w:rFonts w:asciiTheme="majorHAnsi" w:hAnsiTheme="majorHAnsi"/>
          <w:b/>
        </w:rPr>
        <w:t>si comunicano</w:t>
      </w:r>
    </w:p>
    <w:p w:rsidR="00E83277" w:rsidRPr="00B85684" w:rsidRDefault="00E83277" w:rsidP="006952FC">
      <w:pPr>
        <w:spacing w:after="120"/>
        <w:jc w:val="center"/>
        <w:rPr>
          <w:rFonts w:asciiTheme="majorHAnsi" w:hAnsiTheme="majorHAnsi"/>
        </w:rPr>
      </w:pPr>
      <w:r w:rsidRPr="00B85684">
        <w:rPr>
          <w:rFonts w:asciiTheme="majorHAnsi" w:hAnsiTheme="majorHAnsi"/>
        </w:rPr>
        <w:t>(ai sensi</w:t>
      </w:r>
      <w:r w:rsidR="002B5CF3" w:rsidRPr="00B85684">
        <w:rPr>
          <w:rFonts w:asciiTheme="majorHAnsi" w:hAnsiTheme="majorHAnsi"/>
        </w:rPr>
        <w:t xml:space="preserve"> dell’art. 3, comma 7, L. n.136/2010</w:t>
      </w:r>
      <w:r w:rsidRPr="00B85684">
        <w:rPr>
          <w:rFonts w:asciiTheme="majorHAnsi" w:hAnsiTheme="majorHAnsi"/>
        </w:rPr>
        <w:t>)</w:t>
      </w:r>
    </w:p>
    <w:p w:rsidR="00E83277" w:rsidRPr="00B85684" w:rsidRDefault="00E83277" w:rsidP="006952FC">
      <w:pPr>
        <w:spacing w:after="0"/>
        <w:jc w:val="center"/>
        <w:rPr>
          <w:rFonts w:asciiTheme="majorHAnsi" w:hAnsiTheme="majorHAnsi"/>
        </w:rPr>
      </w:pPr>
    </w:p>
    <w:p w:rsidR="00E83277" w:rsidRPr="00B85684" w:rsidRDefault="00E83277" w:rsidP="001068D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L’</w:t>
      </w:r>
      <w:r w:rsidR="001068DE" w:rsidRPr="00B85684">
        <w:rPr>
          <w:rFonts w:asciiTheme="majorHAnsi" w:hAnsiTheme="majorHAnsi"/>
        </w:rPr>
        <w:t>attivazione/</w:t>
      </w:r>
      <w:r w:rsidRPr="00B85684">
        <w:rPr>
          <w:rFonts w:asciiTheme="majorHAnsi" w:hAnsiTheme="majorHAnsi"/>
        </w:rPr>
        <w:t xml:space="preserve">esistenza </w:t>
      </w:r>
      <w:r w:rsidR="001068DE" w:rsidRPr="00B85684">
        <w:rPr>
          <w:rFonts w:asciiTheme="majorHAnsi" w:hAnsiTheme="majorHAnsi"/>
        </w:rPr>
        <w:t>del conto corrente dedicato alla gestione dei movimenti finanziari relativi agli appalto/commesse pubblic</w:t>
      </w:r>
      <w:r w:rsidR="006952FC" w:rsidRPr="00B85684">
        <w:rPr>
          <w:rFonts w:asciiTheme="majorHAnsi" w:hAnsiTheme="majorHAnsi"/>
        </w:rPr>
        <w:t>he a far data dal _</w:t>
      </w:r>
      <w:r w:rsidR="001068DE" w:rsidRPr="00B85684">
        <w:rPr>
          <w:rFonts w:asciiTheme="majorHAnsi" w:hAnsiTheme="majorHAnsi"/>
        </w:rPr>
        <w:t>______________</w:t>
      </w:r>
      <w:r w:rsidR="00385257" w:rsidRPr="00B85684">
        <w:rPr>
          <w:rFonts w:asciiTheme="majorHAnsi" w:hAnsiTheme="majorHAnsi"/>
        </w:rPr>
        <w:t>___</w:t>
      </w:r>
      <w:r w:rsidR="001068DE" w:rsidRPr="00B85684">
        <w:rPr>
          <w:rFonts w:asciiTheme="majorHAnsi" w:hAnsiTheme="majorHAnsi"/>
        </w:rPr>
        <w:t>;</w:t>
      </w:r>
    </w:p>
    <w:p w:rsidR="001068DE" w:rsidRPr="00B85684" w:rsidRDefault="001068DE" w:rsidP="001068D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I seguenti dati identificativi del conto corrente:</w:t>
      </w:r>
    </w:p>
    <w:p w:rsidR="001068DE" w:rsidRPr="00B85684" w:rsidRDefault="001068DE" w:rsidP="001068DE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Banca _______________________________________</w:t>
      </w:r>
      <w:r w:rsidR="006952FC" w:rsidRPr="00B85684">
        <w:rPr>
          <w:rFonts w:asciiTheme="majorHAnsi" w:hAnsiTheme="majorHAnsi"/>
        </w:rPr>
        <w:t>_</w:t>
      </w:r>
      <w:r w:rsidRPr="00B85684">
        <w:rPr>
          <w:rFonts w:asciiTheme="majorHAnsi" w:hAnsiTheme="majorHAnsi"/>
        </w:rPr>
        <w:t>___</w:t>
      </w:r>
      <w:r w:rsidR="00385257" w:rsidRPr="00B85684">
        <w:rPr>
          <w:rFonts w:asciiTheme="majorHAnsi" w:hAnsiTheme="majorHAnsi"/>
        </w:rPr>
        <w:t>___</w:t>
      </w:r>
      <w:r w:rsidRPr="00B85684">
        <w:rPr>
          <w:rFonts w:asciiTheme="majorHAnsi" w:hAnsiTheme="majorHAnsi"/>
        </w:rPr>
        <w:t>;</w:t>
      </w:r>
    </w:p>
    <w:p w:rsidR="001068DE" w:rsidRPr="00B85684" w:rsidRDefault="001068DE" w:rsidP="001068DE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Agenzia/Filiale____________________________________;</w:t>
      </w:r>
    </w:p>
    <w:p w:rsidR="006952FC" w:rsidRPr="00B85684" w:rsidRDefault="001068DE" w:rsidP="006952FC">
      <w:pPr>
        <w:pStyle w:val="Paragrafoelenco"/>
        <w:numPr>
          <w:ilvl w:val="1"/>
          <w:numId w:val="1"/>
        </w:numPr>
        <w:spacing w:after="0"/>
        <w:ind w:left="1434" w:hanging="357"/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Codice Iban</w:t>
      </w:r>
      <w:r w:rsidR="006952FC" w:rsidRPr="00B85684">
        <w:rPr>
          <w:rFonts w:asciiTheme="majorHAnsi" w:hAnsiTheme="majorHAnsi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"/>
        <w:gridCol w:w="312"/>
        <w:gridCol w:w="312"/>
        <w:gridCol w:w="312"/>
        <w:gridCol w:w="313"/>
        <w:gridCol w:w="314"/>
        <w:gridCol w:w="314"/>
        <w:gridCol w:w="314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6952FC" w:rsidRPr="00B85684" w:rsidTr="001E40B4">
        <w:tc>
          <w:tcPr>
            <w:tcW w:w="313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082A13" w:rsidRPr="00B85684" w:rsidRDefault="00082A13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2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2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2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3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4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4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4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2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" w:type="dxa"/>
            <w:shd w:val="clear" w:color="auto" w:fill="auto"/>
          </w:tcPr>
          <w:p w:rsidR="006952FC" w:rsidRPr="00B85684" w:rsidRDefault="006952FC" w:rsidP="001E40B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1068DE" w:rsidRPr="00B85684" w:rsidRDefault="001068DE" w:rsidP="001068DE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Intestatario del conto corrente:</w:t>
      </w:r>
    </w:p>
    <w:p w:rsidR="001068DE" w:rsidRPr="00B85684" w:rsidRDefault="001068DE" w:rsidP="001068DE">
      <w:pPr>
        <w:pStyle w:val="Paragrafoelenco"/>
        <w:numPr>
          <w:ilvl w:val="2"/>
          <w:numId w:val="1"/>
        </w:num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Ragione sociale ______________</w:t>
      </w:r>
      <w:r w:rsidR="006952FC" w:rsidRPr="00B85684">
        <w:rPr>
          <w:rFonts w:asciiTheme="majorHAnsi" w:hAnsiTheme="majorHAnsi"/>
        </w:rPr>
        <w:t>__</w:t>
      </w:r>
      <w:r w:rsidRPr="00B85684">
        <w:rPr>
          <w:rFonts w:asciiTheme="majorHAnsi" w:hAnsiTheme="majorHAnsi"/>
        </w:rPr>
        <w:t>___________</w:t>
      </w:r>
      <w:r w:rsidR="006952FC" w:rsidRPr="00B85684">
        <w:rPr>
          <w:rFonts w:asciiTheme="majorHAnsi" w:hAnsiTheme="majorHAnsi"/>
        </w:rPr>
        <w:t>;</w:t>
      </w:r>
    </w:p>
    <w:p w:rsidR="001068DE" w:rsidRPr="00B85684" w:rsidRDefault="001068DE" w:rsidP="001068DE">
      <w:pPr>
        <w:pStyle w:val="Paragrafoelenco"/>
        <w:numPr>
          <w:ilvl w:val="2"/>
          <w:numId w:val="1"/>
        </w:num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Sede_________________________</w:t>
      </w:r>
      <w:r w:rsidR="006952FC" w:rsidRPr="00B85684">
        <w:rPr>
          <w:rFonts w:asciiTheme="majorHAnsi" w:hAnsiTheme="majorHAnsi"/>
        </w:rPr>
        <w:t>__</w:t>
      </w:r>
      <w:r w:rsidRPr="00B85684">
        <w:rPr>
          <w:rFonts w:asciiTheme="majorHAnsi" w:hAnsiTheme="majorHAnsi"/>
        </w:rPr>
        <w:t>_________</w:t>
      </w:r>
      <w:r w:rsidR="00385257" w:rsidRPr="00B85684">
        <w:rPr>
          <w:rFonts w:asciiTheme="majorHAnsi" w:hAnsiTheme="majorHAnsi"/>
        </w:rPr>
        <w:t>____</w:t>
      </w:r>
      <w:r w:rsidR="006952FC" w:rsidRPr="00B85684">
        <w:rPr>
          <w:rFonts w:asciiTheme="majorHAnsi" w:hAnsiTheme="majorHAnsi"/>
        </w:rPr>
        <w:t>;</w:t>
      </w:r>
    </w:p>
    <w:p w:rsidR="001068DE" w:rsidRPr="00B85684" w:rsidRDefault="001068DE" w:rsidP="001068DE">
      <w:pPr>
        <w:pStyle w:val="Paragrafoelenco"/>
        <w:numPr>
          <w:ilvl w:val="2"/>
          <w:numId w:val="1"/>
        </w:num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Codice fiscale____________________</w:t>
      </w:r>
      <w:r w:rsidR="006952FC" w:rsidRPr="00B85684">
        <w:rPr>
          <w:rFonts w:asciiTheme="majorHAnsi" w:hAnsiTheme="majorHAnsi"/>
        </w:rPr>
        <w:t>__</w:t>
      </w:r>
      <w:r w:rsidRPr="00B85684">
        <w:rPr>
          <w:rFonts w:asciiTheme="majorHAnsi" w:hAnsiTheme="majorHAnsi"/>
        </w:rPr>
        <w:t>_______</w:t>
      </w:r>
      <w:r w:rsidR="00385257" w:rsidRPr="00B85684">
        <w:rPr>
          <w:rFonts w:asciiTheme="majorHAnsi" w:hAnsiTheme="majorHAnsi"/>
        </w:rPr>
        <w:t>_</w:t>
      </w:r>
      <w:r w:rsidR="006952FC" w:rsidRPr="00B85684">
        <w:rPr>
          <w:rFonts w:asciiTheme="majorHAnsi" w:hAnsiTheme="majorHAnsi"/>
        </w:rPr>
        <w:t>;</w:t>
      </w:r>
    </w:p>
    <w:p w:rsidR="001068DE" w:rsidRPr="00B85684" w:rsidRDefault="001068DE" w:rsidP="001068D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I seguenti dati identificativi dei soggetti (persone fisiche) che per l’impresa saranno delegati ad operare sul conto corrente dedicato:</w:t>
      </w:r>
    </w:p>
    <w:p w:rsidR="001068DE" w:rsidRPr="00B85684" w:rsidRDefault="001068DE" w:rsidP="001068DE">
      <w:pPr>
        <w:pStyle w:val="Paragrafoelenco"/>
        <w:numPr>
          <w:ilvl w:val="0"/>
          <w:numId w:val="2"/>
        </w:numPr>
        <w:ind w:left="1418" w:hanging="436"/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Sig.________________________________________ nato a _________________, residente a ___________________________________ codice fiscale ___________________ operante in qualità di__________________________;</w:t>
      </w:r>
    </w:p>
    <w:p w:rsidR="001068DE" w:rsidRPr="00B85684" w:rsidRDefault="001068DE" w:rsidP="001068DE">
      <w:pPr>
        <w:pStyle w:val="Paragrafoelenco"/>
        <w:numPr>
          <w:ilvl w:val="0"/>
          <w:numId w:val="2"/>
        </w:numPr>
        <w:ind w:left="1418" w:hanging="436"/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Sig.________________________________________ nato a _________________, residente a ___________________________________ codice fiscale ___________________ operante in qualità di__________________________;</w:t>
      </w:r>
    </w:p>
    <w:p w:rsidR="001068DE" w:rsidRPr="00B85684" w:rsidRDefault="001068DE" w:rsidP="001068DE">
      <w:pPr>
        <w:pStyle w:val="Paragrafoelenco"/>
        <w:numPr>
          <w:ilvl w:val="0"/>
          <w:numId w:val="2"/>
        </w:numPr>
        <w:ind w:left="1418" w:hanging="436"/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lastRenderedPageBreak/>
        <w:t>Sig.________________________________________ nato a _________________, residente a ___________________________________ codice fiscale ___________________ operante in qualità di__________________________;</w:t>
      </w:r>
    </w:p>
    <w:p w:rsidR="0020650E" w:rsidRPr="00B85684" w:rsidRDefault="0020650E" w:rsidP="0020650E">
      <w:pPr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Data_________________________</w:t>
      </w:r>
    </w:p>
    <w:p w:rsidR="001068DE" w:rsidRPr="00B85684" w:rsidRDefault="001068DE" w:rsidP="00385257">
      <w:pPr>
        <w:ind w:left="4956" w:firstLine="708"/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Il legale rappresentante dell’Azienda</w:t>
      </w:r>
    </w:p>
    <w:p w:rsidR="00385257" w:rsidRPr="00B85684" w:rsidRDefault="00385257" w:rsidP="00385257">
      <w:pPr>
        <w:spacing w:after="0"/>
        <w:ind w:left="4956" w:firstLine="708"/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__________________________________________</w:t>
      </w:r>
    </w:p>
    <w:p w:rsidR="001068DE" w:rsidRPr="00B85684" w:rsidRDefault="001068DE" w:rsidP="00385257">
      <w:pPr>
        <w:spacing w:after="0"/>
        <w:ind w:left="5664" w:firstLine="708"/>
        <w:jc w:val="both"/>
        <w:rPr>
          <w:rFonts w:asciiTheme="majorHAnsi" w:hAnsiTheme="majorHAnsi"/>
        </w:rPr>
      </w:pPr>
      <w:r w:rsidRPr="00B85684">
        <w:rPr>
          <w:rFonts w:asciiTheme="majorHAnsi" w:hAnsiTheme="majorHAnsi"/>
        </w:rPr>
        <w:t>(timbro e firma)</w:t>
      </w:r>
    </w:p>
    <w:p w:rsidR="00651325" w:rsidRPr="00B85684" w:rsidRDefault="00651325" w:rsidP="00651325">
      <w:pPr>
        <w:pStyle w:val="Default"/>
        <w:jc w:val="both"/>
        <w:rPr>
          <w:rFonts w:asciiTheme="majorHAnsi" w:hAnsiTheme="majorHAnsi" w:cs="Calibri"/>
          <w:b/>
          <w:color w:val="auto"/>
          <w:sz w:val="22"/>
          <w:szCs w:val="32"/>
        </w:rPr>
      </w:pPr>
    </w:p>
    <w:p w:rsidR="00385257" w:rsidRPr="00B85684" w:rsidRDefault="00385257" w:rsidP="00651325">
      <w:pPr>
        <w:pStyle w:val="Default"/>
        <w:jc w:val="both"/>
        <w:rPr>
          <w:rFonts w:asciiTheme="majorHAnsi" w:hAnsiTheme="majorHAnsi" w:cs="Calibri"/>
          <w:b/>
          <w:color w:val="auto"/>
          <w:sz w:val="22"/>
          <w:szCs w:val="32"/>
        </w:rPr>
      </w:pPr>
    </w:p>
    <w:p w:rsidR="00651325" w:rsidRPr="00B85684" w:rsidRDefault="00651325" w:rsidP="00651325">
      <w:pPr>
        <w:pStyle w:val="Default"/>
        <w:jc w:val="both"/>
        <w:rPr>
          <w:rFonts w:asciiTheme="majorHAnsi" w:hAnsiTheme="majorHAnsi" w:cs="Calibri"/>
          <w:b/>
          <w:color w:val="auto"/>
          <w:sz w:val="22"/>
          <w:szCs w:val="32"/>
        </w:rPr>
      </w:pPr>
      <w:r w:rsidRPr="00B85684">
        <w:rPr>
          <w:rFonts w:asciiTheme="majorHAnsi" w:hAnsiTheme="majorHAnsi" w:cs="Calibri"/>
          <w:b/>
          <w:color w:val="auto"/>
          <w:sz w:val="22"/>
          <w:szCs w:val="32"/>
        </w:rPr>
        <w:t xml:space="preserve">Informativa sulla privacy </w:t>
      </w:r>
      <w:r w:rsidR="00B0553D" w:rsidRPr="00B85684">
        <w:rPr>
          <w:rFonts w:asciiTheme="majorHAnsi" w:hAnsiTheme="majorHAnsi" w:cs="Calibri"/>
          <w:b/>
          <w:color w:val="auto"/>
          <w:sz w:val="22"/>
          <w:szCs w:val="32"/>
        </w:rPr>
        <w:t>ai sensi del GDPR -Regolamento Generale sulla Protezione dei Dati UE 2016/679</w:t>
      </w:r>
    </w:p>
    <w:p w:rsidR="00651325" w:rsidRPr="00B85684" w:rsidRDefault="00651325" w:rsidP="00385257">
      <w:pPr>
        <w:pStyle w:val="Default"/>
        <w:jc w:val="both"/>
        <w:rPr>
          <w:rFonts w:asciiTheme="majorHAnsi" w:hAnsiTheme="majorHAnsi"/>
          <w:bCs/>
        </w:rPr>
      </w:pPr>
      <w:r w:rsidRPr="00B85684">
        <w:rPr>
          <w:rFonts w:asciiTheme="majorHAnsi" w:hAnsiTheme="majorHAnsi" w:cs="Calibri"/>
          <w:iCs/>
          <w:color w:val="auto"/>
          <w:sz w:val="22"/>
          <w:szCs w:val="32"/>
        </w:rPr>
        <w:t>I dati sopra riportati sono prescritti dalle disposizioni vigenti ai fini del procedimento per il quale sono richiesti e verranno utilizzati esclusivamente per tale finalità.</w:t>
      </w:r>
    </w:p>
    <w:sectPr w:rsidR="00651325" w:rsidRPr="00B85684" w:rsidSect="0020650E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9A" w:rsidRDefault="00B31F9A" w:rsidP="00385257">
      <w:pPr>
        <w:spacing w:after="0" w:line="240" w:lineRule="auto"/>
      </w:pPr>
      <w:r>
        <w:separator/>
      </w:r>
    </w:p>
  </w:endnote>
  <w:endnote w:type="continuationSeparator" w:id="0">
    <w:p w:rsidR="00B31F9A" w:rsidRDefault="00B31F9A" w:rsidP="003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9A" w:rsidRDefault="00B31F9A" w:rsidP="00385257">
      <w:pPr>
        <w:spacing w:after="0" w:line="240" w:lineRule="auto"/>
      </w:pPr>
      <w:r>
        <w:separator/>
      </w:r>
    </w:p>
  </w:footnote>
  <w:footnote w:type="continuationSeparator" w:id="0">
    <w:p w:rsidR="00B31F9A" w:rsidRDefault="00B31F9A" w:rsidP="0038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57" w:rsidRDefault="007A499A" w:rsidP="00385257">
    <w:pPr>
      <w:pStyle w:val="Intestazione"/>
      <w:tabs>
        <w:tab w:val="clear" w:pos="4819"/>
        <w:tab w:val="clear" w:pos="9638"/>
        <w:tab w:val="left" w:pos="3168"/>
      </w:tabs>
      <w:jc w:val="center"/>
      <w:rPr>
        <w:rFonts w:ascii="Cambria" w:hAnsi="Cambria"/>
      </w:rPr>
    </w:pPr>
    <w:sdt>
      <w:sdtPr>
        <w:rPr>
          <w:rFonts w:ascii="Cambria" w:hAnsi="Cambria"/>
        </w:rPr>
        <w:id w:val="-1134012516"/>
        <w:docPartObj>
          <w:docPartGallery w:val="Page Numbers (Margins)"/>
          <w:docPartUnique/>
        </w:docPartObj>
      </w:sdtPr>
      <w:sdtContent>
        <w:r>
          <w:rPr>
            <w:rFonts w:ascii="Cambria" w:hAnsi="Cambria"/>
          </w:rPr>
          <w:pict>
            <v:rect id="_x0000_s2049" style="position:absolute;left:0;text-align:left;margin-left:38.8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:rsidR="006F6DDC" w:rsidRDefault="007A499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6F6DDC">
                      <w:instrText>PAGE   \* MERGEFORMAT</w:instrText>
                    </w:r>
                    <w:r>
                      <w:fldChar w:fldCharType="separate"/>
                    </w:r>
                    <w:r w:rsidR="00693E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385257" w:rsidRPr="008A51F7">
      <w:rPr>
        <w:rFonts w:ascii="Cambria" w:hAnsi="Cambria"/>
      </w:rPr>
      <w:t>[</w:t>
    </w:r>
    <w:r w:rsidR="00385257" w:rsidRPr="008A51F7">
      <w:rPr>
        <w:rFonts w:ascii="Cambria" w:hAnsi="Cambria"/>
        <w:i/>
      </w:rPr>
      <w:t>logo e intestazione azienda</w:t>
    </w:r>
    <w:r w:rsidR="00385257" w:rsidRPr="008A51F7">
      <w:rPr>
        <w:rFonts w:ascii="Cambria" w:hAnsi="Cambria"/>
      </w:rPr>
      <w:t>]</w:t>
    </w:r>
  </w:p>
  <w:p w:rsidR="00385257" w:rsidRDefault="003852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3277"/>
    <w:rsid w:val="00082A13"/>
    <w:rsid w:val="000D12F5"/>
    <w:rsid w:val="001068DE"/>
    <w:rsid w:val="00160303"/>
    <w:rsid w:val="001D7E02"/>
    <w:rsid w:val="001E40B4"/>
    <w:rsid w:val="0020650E"/>
    <w:rsid w:val="002323FF"/>
    <w:rsid w:val="002B5CF3"/>
    <w:rsid w:val="003744DC"/>
    <w:rsid w:val="00385257"/>
    <w:rsid w:val="003E4BB4"/>
    <w:rsid w:val="00425D9E"/>
    <w:rsid w:val="00455C11"/>
    <w:rsid w:val="0050376A"/>
    <w:rsid w:val="005E424B"/>
    <w:rsid w:val="00651325"/>
    <w:rsid w:val="00693E49"/>
    <w:rsid w:val="006952FC"/>
    <w:rsid w:val="006F6DDC"/>
    <w:rsid w:val="00746E9C"/>
    <w:rsid w:val="007A499A"/>
    <w:rsid w:val="007D6AE5"/>
    <w:rsid w:val="007D73A2"/>
    <w:rsid w:val="00915CCC"/>
    <w:rsid w:val="009C7871"/>
    <w:rsid w:val="00A0648A"/>
    <w:rsid w:val="00A756D7"/>
    <w:rsid w:val="00B0553D"/>
    <w:rsid w:val="00B31F9A"/>
    <w:rsid w:val="00B85684"/>
    <w:rsid w:val="00E83277"/>
    <w:rsid w:val="00EE34A4"/>
    <w:rsid w:val="00F01976"/>
    <w:rsid w:val="00FB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3A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8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5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attere">
    <w:name w:val="Default Carattere"/>
    <w:link w:val="Default"/>
    <w:locked/>
    <w:rsid w:val="00651325"/>
    <w:rPr>
      <w:rFonts w:ascii="Cambria" w:hAnsi="Cambria" w:cs="Cambria"/>
      <w:color w:val="000000"/>
      <w:sz w:val="24"/>
      <w:szCs w:val="24"/>
    </w:rPr>
  </w:style>
  <w:style w:type="paragraph" w:customStyle="1" w:styleId="Default">
    <w:name w:val="Default"/>
    <w:link w:val="DefaultCarattere"/>
    <w:rsid w:val="0065132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85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8525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5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8525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19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</dc:creator>
  <cp:lastModifiedBy>k.cristino</cp:lastModifiedBy>
  <cp:revision>2</cp:revision>
  <cp:lastPrinted>2018-06-04T10:45:00Z</cp:lastPrinted>
  <dcterms:created xsi:type="dcterms:W3CDTF">2019-01-14T10:07:00Z</dcterms:created>
  <dcterms:modified xsi:type="dcterms:W3CDTF">2019-01-14T10:07:00Z</dcterms:modified>
</cp:coreProperties>
</file>